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附件2：校园网学生用户入网办理流程图</w:t>
      </w:r>
    </w:p>
    <w:p>
      <w:pPr>
        <w:jc w:val="center"/>
      </w:pPr>
      <w:r>
        <w:object>
          <v:shape id="_x0000_i1025" o:spt="75" alt="" type="#_x0000_t75" style="height:649.5pt;width:392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mU4YmIxZDMxZmE4ZjU5NWMyNGQ1Y2EyMGU3MjgifQ=="/>
  </w:docVars>
  <w:rsids>
    <w:rsidRoot w:val="00000000"/>
    <w:rsid w:val="042F4617"/>
    <w:rsid w:val="20FA4CB5"/>
    <w:rsid w:val="3213559C"/>
    <w:rsid w:val="4703540F"/>
    <w:rsid w:val="48881579"/>
    <w:rsid w:val="4E9E75B4"/>
    <w:rsid w:val="627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9</TotalTime>
  <ScaleCrop>false</ScaleCrop>
  <LinksUpToDate>false</LinksUpToDate>
  <CharactersWithSpaces>18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2021-10-06T05:24:00Z</dcterms:created>
  <dc:creator>ma</dc:creator>
  <cp:lastModifiedBy>124321</cp:lastModifiedBy>
  <dcterms:modified xsi:type="dcterms:W3CDTF">2023-10-25T03:06:26Z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A55205FE810C49579C79C67F788C1767</vt:lpwstr>
  </property>
</Properties>
</file>